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05" w:rsidRPr="00BD0E0B" w:rsidRDefault="00660205" w:rsidP="00F820E3">
      <w:pPr>
        <w:tabs>
          <w:tab w:val="left" w:pos="3615"/>
        </w:tabs>
        <w:jc w:val="center"/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</w:pPr>
      <w:r w:rsidRPr="00BD0E0B">
        <w:rPr>
          <w:rFonts w:ascii="Sakkal Majalla" w:hAnsi="Sakkal Majalla" w:cs="Sakkal Majalla"/>
          <w:b/>
          <w:bCs/>
          <w:sz w:val="40"/>
          <w:szCs w:val="40"/>
          <w:u w:val="single"/>
          <w:rtl/>
          <w:lang w:bidi="ar-DZ"/>
        </w:rPr>
        <w:t>نموذج التعهّد الشرفي واتفاقية نقل حقوق النشر</w:t>
      </w:r>
    </w:p>
    <w:p w:rsidR="00F820E3" w:rsidRDefault="00660205" w:rsidP="00F66D17">
      <w:pPr>
        <w:ind w:right="-567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أنا/ نحن الممضي(ون) أسفله، أ(نـ)صرّح  بأنّ المقال الموسوم بـ </w:t>
      </w:r>
    </w:p>
    <w:p w:rsidR="00F820E3" w:rsidRDefault="00660205" w:rsidP="00BD0E0B">
      <w:pPr>
        <w:spacing w:after="0" w:line="24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60205" w:rsidRDefault="00F820E3" w:rsidP="00BD0E0B">
      <w:pPr>
        <w:pStyle w:val="Paragraphedeliste"/>
        <w:numPr>
          <w:ilvl w:val="0"/>
          <w:numId w:val="1"/>
        </w:numPr>
        <w:spacing w:after="0"/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لا يحوي سرقات علمية أو أيّ انتحال كيفما كان نوعه.</w:t>
      </w:r>
    </w:p>
    <w:p w:rsidR="00BD0E0B" w:rsidRDefault="00BD0E0B" w:rsidP="00F820E3">
      <w:pPr>
        <w:pStyle w:val="Paragraphedeliste"/>
        <w:numPr>
          <w:ilvl w:val="0"/>
          <w:numId w:val="1"/>
        </w:numPr>
        <w:rPr>
          <w:rFonts w:ascii="Sakkal Majalla" w:hAnsi="Sakkal Majalla" w:cs="Sakkal Majalla"/>
          <w:sz w:val="40"/>
          <w:szCs w:val="40"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>أنا/نحن  نصرّح بأنّ المقال لم يتمّ نشره، ولم يقدّم للنشر في مجلة أو جهة أخرى، كما أنّ غير مستلّ من رسالة أكاديمية.</w:t>
      </w:r>
    </w:p>
    <w:p w:rsidR="00BD0E0B" w:rsidRDefault="00BD0E0B" w:rsidP="00F820E3">
      <w:pPr>
        <w:pStyle w:val="Paragraphedeliste"/>
        <w:numPr>
          <w:ilvl w:val="0"/>
          <w:numId w:val="1"/>
        </w:numPr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أنا/نحن بموجب هذه الاتفاقية نوافق على نقل حقوق النشر لهذا المقال إلى مجلة............................................................................................................. . </w:t>
      </w:r>
    </w:p>
    <w:p w:rsidR="00F820E3" w:rsidRPr="00BD0E0B" w:rsidRDefault="00BD0E0B" w:rsidP="00BD0E0B">
      <w:pPr>
        <w:tabs>
          <w:tab w:val="left" w:pos="2838"/>
        </w:tabs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D0E0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المؤلف</w:t>
      </w:r>
      <w:r w:rsidRPr="00BD0E0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</w:t>
      </w:r>
      <w:r w:rsidRPr="00BD0E0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مؤسسة الانتماء          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                          </w:t>
      </w:r>
      <w:r w:rsidRPr="00BD0E0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          الإمضاء</w:t>
      </w:r>
    </w:p>
    <w:p w:rsidR="00BD0E0B" w:rsidRDefault="00BD0E0B" w:rsidP="00BD0E0B">
      <w:pP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D0E0B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الاسم واللقب</w:t>
      </w:r>
    </w:p>
    <w:p w:rsidR="00BD0E0B" w:rsidRDefault="00BD0E0B" w:rsidP="00BD0E0B">
      <w:pPr>
        <w:tabs>
          <w:tab w:val="left" w:pos="2539"/>
          <w:tab w:val="left" w:pos="3691"/>
        </w:tabs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...............................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ab/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..............................................                                    ....................................</w:t>
      </w:r>
    </w:p>
    <w:p w:rsidR="00BD0E0B" w:rsidRDefault="00BD0E0B" w:rsidP="00BD0E0B">
      <w:pP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D0E0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ملاحظة</w:t>
      </w:r>
    </w:p>
    <w:p w:rsidR="00BD0E0B" w:rsidRPr="00F66D17" w:rsidRDefault="00BD0E0B" w:rsidP="00BD0E0B">
      <w:pPr>
        <w:pStyle w:val="Paragraphedeliste"/>
        <w:numPr>
          <w:ilvl w:val="0"/>
          <w:numId w:val="2"/>
        </w:numPr>
        <w:ind w:left="-284"/>
        <w:rPr>
          <w:rFonts w:ascii="Sakkal Majalla" w:hAnsi="Sakkal Majalla" w:cs="Sakkal Majalla"/>
          <w:sz w:val="32"/>
          <w:szCs w:val="32"/>
          <w:lang w:bidi="ar-DZ"/>
        </w:rPr>
      </w:pPr>
      <w:r w:rsidRPr="00F66D1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يوقّع هذا النموذج باليد وبقلم الحبر  ويرسل بصيغة </w:t>
      </w:r>
      <w:r w:rsidRPr="00F66D17">
        <w:rPr>
          <w:rFonts w:ascii="Sakkal Majalla" w:hAnsi="Sakkal Majalla" w:cs="Sakkal Majalla"/>
          <w:sz w:val="32"/>
          <w:szCs w:val="32"/>
          <w:lang w:val="fr-FR" w:bidi="ar-DZ"/>
        </w:rPr>
        <w:t>PDF</w:t>
      </w:r>
      <w:r w:rsidRPr="00F66D1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عبر البريد التالي:......................................................................</w:t>
      </w:r>
    </w:p>
    <w:p w:rsidR="00BD0E0B" w:rsidRPr="000A618C" w:rsidRDefault="00BD0E0B" w:rsidP="00BD0E0B">
      <w:pPr>
        <w:pStyle w:val="Paragraphedeliste"/>
        <w:numPr>
          <w:ilvl w:val="0"/>
          <w:numId w:val="2"/>
        </w:numPr>
        <w:ind w:left="-284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A618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لن يتمّ نشر المقال إلا إذا اُرفق </w:t>
      </w:r>
      <w:r w:rsidR="00F66D17" w:rsidRPr="000A618C">
        <w:rPr>
          <w:rFonts w:ascii="Sakkal Majalla" w:hAnsi="Sakkal Majalla" w:cs="Sakkal Majalla" w:hint="cs"/>
          <w:sz w:val="32"/>
          <w:szCs w:val="32"/>
          <w:rtl/>
          <w:lang w:bidi="ar-DZ"/>
        </w:rPr>
        <w:t>بهذا النموذج</w:t>
      </w:r>
      <w:r w:rsidR="000A618C" w:rsidRPr="000A618C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</w:p>
    <w:sectPr w:rsidR="00BD0E0B" w:rsidRPr="000A618C" w:rsidSect="00A433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B43" w:rsidRDefault="00323B43" w:rsidP="00660205">
      <w:pPr>
        <w:spacing w:after="0" w:line="240" w:lineRule="auto"/>
      </w:pPr>
      <w:r>
        <w:separator/>
      </w:r>
    </w:p>
  </w:endnote>
  <w:endnote w:type="continuationSeparator" w:id="1">
    <w:p w:rsidR="00323B43" w:rsidRDefault="00323B43" w:rsidP="00660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B43" w:rsidRDefault="00323B43" w:rsidP="00660205">
      <w:pPr>
        <w:spacing w:after="0" w:line="240" w:lineRule="auto"/>
      </w:pPr>
      <w:r>
        <w:separator/>
      </w:r>
    </w:p>
  </w:footnote>
  <w:footnote w:type="continuationSeparator" w:id="1">
    <w:p w:rsidR="00323B43" w:rsidRDefault="00323B43" w:rsidP="00660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7755"/>
      <w:gridCol w:w="1547"/>
    </w:tblGrid>
    <w:tr w:rsidR="00660205" w:rsidTr="00660205">
      <w:trPr>
        <w:trHeight w:val="288"/>
      </w:trPr>
      <w:tc>
        <w:tcPr>
          <w:tcW w:w="7755" w:type="dxa"/>
        </w:tcPr>
        <w:p w:rsidR="00660205" w:rsidRDefault="00660205" w:rsidP="00660205">
          <w:pPr>
            <w:jc w:val="center"/>
          </w:pPr>
          <w:r>
            <w:rPr>
              <w:rFonts w:ascii="Sakkal Majalla" w:hAnsi="Sakkal Majalla" w:cs="Sakkal Majalla"/>
              <w:sz w:val="36"/>
              <w:szCs w:val="36"/>
            </w:rPr>
            <w:t xml:space="preserve">                            </w:t>
          </w:r>
          <w:r w:rsidRPr="00495BA9">
            <w:rPr>
              <w:rFonts w:ascii="Sakkal Majalla" w:hAnsi="Sakkal Majalla" w:cs="Sakkal Majalla"/>
              <w:sz w:val="36"/>
              <w:szCs w:val="36"/>
              <w:rtl/>
            </w:rPr>
            <w:t>مجلة ............................</w:t>
          </w:r>
          <w:r w:rsidRPr="00660205">
            <w:rPr>
              <w:rFonts w:cs="Arial"/>
              <w:noProof/>
              <w:rtl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-49530</wp:posOffset>
                </wp:positionH>
                <wp:positionV relativeFrom="margin">
                  <wp:posOffset>115570</wp:posOffset>
                </wp:positionV>
                <wp:extent cx="1089025" cy="1106170"/>
                <wp:effectExtent l="19050" t="0" r="0" b="0"/>
                <wp:wrapSquare wrapText="bothSides"/>
                <wp:docPr id="7" name="صورة 0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0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025" cy="1106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660205" w:rsidRDefault="00660205" w:rsidP="00660205"/>
        <w:p w:rsidR="00660205" w:rsidRPr="00660205" w:rsidRDefault="00660205" w:rsidP="00660205">
          <w:pPr>
            <w:tabs>
              <w:tab w:val="left" w:pos="1759"/>
            </w:tabs>
            <w:rPr>
              <w:lang w:val="fr-FR"/>
            </w:rPr>
          </w:pPr>
          <w:r>
            <w:rPr>
              <w:rtl/>
            </w:rPr>
            <w:tab/>
          </w:r>
          <w:r>
            <w:rPr>
              <w:rtl/>
            </w:rPr>
            <w:tab/>
          </w:r>
          <w:r>
            <w:rPr>
              <w:rtl/>
            </w:rPr>
            <w:tab/>
          </w:r>
          <w:r>
            <w:rPr>
              <w:rtl/>
            </w:rPr>
            <w:tab/>
          </w:r>
          <w:r>
            <w:rPr>
              <w:lang w:val="fr-FR"/>
            </w:rPr>
            <w:t>http :……………………………………</w:t>
          </w:r>
        </w:p>
      </w:tc>
      <w:tc>
        <w:tcPr>
          <w:tcW w:w="1547" w:type="dxa"/>
        </w:tcPr>
        <w:p w:rsidR="00660205" w:rsidRPr="00495BA9" w:rsidRDefault="00660205" w:rsidP="00660205">
          <w:pPr>
            <w:tabs>
              <w:tab w:val="left" w:pos="3433"/>
            </w:tabs>
            <w:jc w:val="center"/>
            <w:rPr>
              <w:rFonts w:ascii="Sakkal Majalla" w:hAnsi="Sakkal Majalla" w:cs="Sakkal Majalla"/>
              <w:sz w:val="36"/>
              <w:szCs w:val="36"/>
            </w:rPr>
          </w:pPr>
        </w:p>
        <w:p w:rsidR="00660205" w:rsidRDefault="00660205"/>
      </w:tc>
    </w:tr>
  </w:tbl>
  <w:p w:rsidR="00660205" w:rsidRDefault="0066020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50D"/>
    <w:multiLevelType w:val="hybridMultilevel"/>
    <w:tmpl w:val="D3E20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92666"/>
    <w:multiLevelType w:val="hybridMultilevel"/>
    <w:tmpl w:val="838CF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0205"/>
    <w:rsid w:val="000A618C"/>
    <w:rsid w:val="00323B43"/>
    <w:rsid w:val="003966B5"/>
    <w:rsid w:val="00660205"/>
    <w:rsid w:val="00A433CA"/>
    <w:rsid w:val="00B97143"/>
    <w:rsid w:val="00BD0E0B"/>
    <w:rsid w:val="00F66D17"/>
    <w:rsid w:val="00F8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3CA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205"/>
  </w:style>
  <w:style w:type="paragraph" w:styleId="Pieddepage">
    <w:name w:val="footer"/>
    <w:basedOn w:val="Normal"/>
    <w:link w:val="PieddepageCar"/>
    <w:uiPriority w:val="99"/>
    <w:semiHidden/>
    <w:unhideWhenUsed/>
    <w:rsid w:val="006602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0205"/>
  </w:style>
  <w:style w:type="paragraph" w:styleId="Textedebulles">
    <w:name w:val="Balloon Text"/>
    <w:basedOn w:val="Normal"/>
    <w:link w:val="TextedebullesCar"/>
    <w:uiPriority w:val="99"/>
    <w:semiHidden/>
    <w:unhideWhenUsed/>
    <w:rsid w:val="0066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2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82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moulay</dc:creator>
  <cp:keywords/>
  <dc:description/>
  <cp:lastModifiedBy>sarah moulay</cp:lastModifiedBy>
  <cp:revision>4</cp:revision>
  <dcterms:created xsi:type="dcterms:W3CDTF">2023-02-24T09:22:00Z</dcterms:created>
  <dcterms:modified xsi:type="dcterms:W3CDTF">2023-02-26T19:49:00Z</dcterms:modified>
</cp:coreProperties>
</file>